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EA7A" w14:textId="77777777" w:rsidR="007E236F" w:rsidRDefault="00000000">
      <w:pPr>
        <w:pStyle w:val="a4"/>
      </w:pPr>
      <w:r>
        <w:t>世新大學新聞傳播學院</w:t>
      </w:r>
    </w:p>
    <w:p w14:paraId="31884295" w14:textId="77777777" w:rsidR="007E236F" w:rsidRDefault="00000000">
      <w:pPr>
        <w:pStyle w:val="a4"/>
        <w:spacing w:line="656" w:lineRule="exact"/>
        <w:ind w:right="2338"/>
      </w:pPr>
      <w:r>
        <w:t>成露西論文獎學金論文授權書</w:t>
      </w:r>
    </w:p>
    <w:p w14:paraId="536F160F" w14:textId="77777777" w:rsidR="007E236F" w:rsidRDefault="007E236F">
      <w:pPr>
        <w:pStyle w:val="a3"/>
        <w:spacing w:before="10"/>
        <w:rPr>
          <w:rFonts w:ascii="Microsoft YaHei UI"/>
          <w:b/>
          <w:sz w:val="41"/>
        </w:rPr>
      </w:pPr>
    </w:p>
    <w:p w14:paraId="67AE25AC" w14:textId="77777777" w:rsidR="007E236F" w:rsidRDefault="00000000">
      <w:pPr>
        <w:pStyle w:val="a3"/>
        <w:tabs>
          <w:tab w:val="left" w:pos="3819"/>
          <w:tab w:val="left" w:pos="6579"/>
          <w:tab w:val="left" w:pos="9099"/>
        </w:tabs>
        <w:ind w:left="100"/>
      </w:pPr>
      <w:r>
        <w:t>本人為世新大學</w:t>
      </w:r>
      <w:r>
        <w:rPr>
          <w:rFonts w:ascii="Times New Roman" w:eastAsia="Times New Roman"/>
          <w:u w:val="single"/>
        </w:rPr>
        <w:tab/>
      </w:r>
      <w:r>
        <w:t>系/所/學程</w:t>
      </w:r>
      <w:r>
        <w:rPr>
          <w:rFonts w:ascii="Times New Roman" w:eastAsia="Times New Roman"/>
          <w:u w:val="single"/>
        </w:rPr>
        <w:tab/>
      </w:r>
      <w:r>
        <w:t>組，學生</w:t>
      </w:r>
      <w:r>
        <w:rPr>
          <w:rFonts w:ascii="Times New Roman" w:eastAsia="Times New Roman"/>
          <w:u w:val="single"/>
        </w:rPr>
        <w:tab/>
      </w:r>
      <w:r>
        <w:t>，</w:t>
      </w:r>
    </w:p>
    <w:p w14:paraId="1EE82ABA" w14:textId="77777777" w:rsidR="007E236F" w:rsidRDefault="007E236F">
      <w:pPr>
        <w:pStyle w:val="a3"/>
        <w:spacing w:before="5"/>
        <w:rPr>
          <w:sz w:val="12"/>
        </w:rPr>
      </w:pPr>
    </w:p>
    <w:p w14:paraId="4BBBE2FB" w14:textId="77777777" w:rsidR="007E236F" w:rsidRDefault="00000000">
      <w:pPr>
        <w:pStyle w:val="a3"/>
        <w:tabs>
          <w:tab w:val="left" w:pos="1062"/>
          <w:tab w:val="left" w:pos="2634"/>
        </w:tabs>
        <w:spacing w:before="74"/>
        <w:ind w:left="100"/>
      </w:pPr>
      <w:r>
        <w:t>於</w:t>
      </w:r>
      <w:r>
        <w:rPr>
          <w:rFonts w:ascii="Times New Roman" w:eastAsia="Times New Roman"/>
          <w:u w:val="single"/>
        </w:rPr>
        <w:tab/>
      </w:r>
      <w:r>
        <w:t>學年度第</w:t>
      </w:r>
      <w:r>
        <w:rPr>
          <w:rFonts w:ascii="Times New Roman" w:eastAsia="Times New Roman"/>
          <w:u w:val="single"/>
        </w:rPr>
        <w:tab/>
      </w:r>
      <w:r>
        <w:t>學期取得</w:t>
      </w:r>
      <w:r>
        <w:rPr>
          <w:spacing w:val="135"/>
          <w:u w:val="single"/>
        </w:rPr>
        <w:t xml:space="preserve"> </w:t>
      </w:r>
      <w:r>
        <w:rPr>
          <w:u w:val="single"/>
        </w:rPr>
        <w:t>博</w:t>
      </w:r>
      <w:r>
        <w:rPr>
          <w:spacing w:val="138"/>
          <w:u w:val="single"/>
        </w:rPr>
        <w:t xml:space="preserve"> </w:t>
      </w:r>
      <w:r>
        <w:rPr>
          <w:u w:val="single"/>
        </w:rPr>
        <w:t>/</w:t>
      </w:r>
      <w:r>
        <w:rPr>
          <w:spacing w:val="135"/>
          <w:u w:val="single"/>
        </w:rPr>
        <w:t xml:space="preserve"> </w:t>
      </w:r>
      <w:r>
        <w:rPr>
          <w:u w:val="single"/>
        </w:rPr>
        <w:t>碩</w:t>
      </w:r>
      <w:r>
        <w:rPr>
          <w:spacing w:val="140"/>
          <w:u w:val="single"/>
        </w:rPr>
        <w:t xml:space="preserve"> </w:t>
      </w:r>
      <w:r>
        <w:t>士學位之論文，授權世新大學新聞傳播學院</w:t>
      </w:r>
    </w:p>
    <w:p w14:paraId="01FFA6FB" w14:textId="77777777" w:rsidR="007E236F" w:rsidRDefault="007E236F">
      <w:pPr>
        <w:pStyle w:val="a3"/>
        <w:spacing w:before="1"/>
        <w:rPr>
          <w:sz w:val="14"/>
        </w:rPr>
      </w:pPr>
    </w:p>
    <w:p w14:paraId="47B59EF5" w14:textId="77777777" w:rsidR="007E236F" w:rsidRDefault="00000000">
      <w:pPr>
        <w:pStyle w:val="a3"/>
        <w:spacing w:before="52"/>
        <w:ind w:left="100"/>
      </w:pPr>
      <w:r>
        <w:t>使用，下方文本論文資訊。</w:t>
      </w:r>
    </w:p>
    <w:p w14:paraId="1DA00A8E" w14:textId="77777777" w:rsidR="007E236F" w:rsidRDefault="007E236F">
      <w:pPr>
        <w:pStyle w:val="a3"/>
      </w:pPr>
    </w:p>
    <w:p w14:paraId="1FC1A322" w14:textId="77777777" w:rsidR="007E236F" w:rsidRDefault="007E236F">
      <w:pPr>
        <w:pStyle w:val="a3"/>
        <w:spacing w:before="4"/>
        <w:rPr>
          <w:sz w:val="32"/>
        </w:rPr>
      </w:pPr>
    </w:p>
    <w:p w14:paraId="629C1602" w14:textId="77777777" w:rsidR="007E236F" w:rsidRDefault="00000000">
      <w:pPr>
        <w:tabs>
          <w:tab w:val="left" w:pos="9699"/>
        </w:tabs>
        <w:spacing w:before="1"/>
        <w:ind w:left="100"/>
        <w:rPr>
          <w:rFonts w:ascii="Times New Roman" w:eastAsia="Times New Roman"/>
          <w:sz w:val="24"/>
        </w:rPr>
      </w:pPr>
      <w:r>
        <w:rPr>
          <w:rFonts w:ascii="Microsoft YaHei UI" w:eastAsia="Microsoft YaHei UI" w:hint="eastAsia"/>
          <w:b/>
          <w:sz w:val="24"/>
        </w:rPr>
        <w:t>論文題目</w:t>
      </w:r>
      <w:r>
        <w:rPr>
          <w:sz w:val="24"/>
        </w:rPr>
        <w:t>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14:paraId="19052F95" w14:textId="77777777" w:rsidR="007E236F" w:rsidRDefault="007E236F">
      <w:pPr>
        <w:pStyle w:val="a3"/>
        <w:rPr>
          <w:rFonts w:ascii="Times New Roman"/>
          <w:sz w:val="20"/>
        </w:rPr>
      </w:pPr>
    </w:p>
    <w:p w14:paraId="76FF2D55" w14:textId="77777777" w:rsidR="007E236F" w:rsidRDefault="007E236F">
      <w:pPr>
        <w:pStyle w:val="a3"/>
        <w:spacing w:before="6"/>
        <w:rPr>
          <w:rFonts w:ascii="Times New Roman"/>
          <w:sz w:val="25"/>
        </w:rPr>
      </w:pPr>
    </w:p>
    <w:p w14:paraId="367B1DA6" w14:textId="77777777" w:rsidR="007E236F" w:rsidRDefault="00000000">
      <w:pPr>
        <w:tabs>
          <w:tab w:val="left" w:pos="9699"/>
        </w:tabs>
        <w:spacing w:before="9"/>
        <w:ind w:left="100"/>
        <w:rPr>
          <w:rFonts w:ascii="Times New Roman" w:eastAsia="Times New Roman"/>
          <w:sz w:val="24"/>
        </w:rPr>
      </w:pPr>
      <w:r>
        <w:rPr>
          <w:rFonts w:ascii="Microsoft YaHei UI" w:eastAsia="Microsoft YaHei UI" w:hint="eastAsia"/>
          <w:b/>
          <w:sz w:val="24"/>
        </w:rPr>
        <w:t>指導教授</w:t>
      </w:r>
      <w:r>
        <w:rPr>
          <w:sz w:val="24"/>
        </w:rPr>
        <w:t>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14:paraId="2C2D483E" w14:textId="77777777" w:rsidR="007E236F" w:rsidRDefault="007E236F">
      <w:pPr>
        <w:pStyle w:val="a3"/>
        <w:rPr>
          <w:rFonts w:ascii="Times New Roman"/>
          <w:sz w:val="20"/>
        </w:rPr>
      </w:pPr>
    </w:p>
    <w:p w14:paraId="60392B51" w14:textId="77777777" w:rsidR="007E236F" w:rsidRDefault="007E236F">
      <w:pPr>
        <w:pStyle w:val="a3"/>
        <w:rPr>
          <w:rFonts w:ascii="Times New Roman"/>
          <w:sz w:val="20"/>
        </w:rPr>
      </w:pPr>
    </w:p>
    <w:p w14:paraId="0C3FB67E" w14:textId="77777777" w:rsidR="007E236F" w:rsidRDefault="00000000">
      <w:pPr>
        <w:pStyle w:val="a3"/>
        <w:spacing w:before="179" w:line="249" w:lineRule="auto"/>
        <w:ind w:left="100" w:right="101"/>
        <w:jc w:val="both"/>
      </w:pPr>
      <w:r>
        <w:t>茲同意將授權人擁有著作權之上列論文全文(含摘要)，提供世新大學新聞傳播學院基於非營利性質無償於不限地域、時間、方式，公開陳列、展示、傳輸其學位論文著作全部內容之權利，即日起立即生效。</w:t>
      </w:r>
    </w:p>
    <w:p w14:paraId="0348C11D" w14:textId="77777777" w:rsidR="007E236F" w:rsidRDefault="00000000">
      <w:pPr>
        <w:pStyle w:val="a3"/>
        <w:spacing w:before="181" w:line="249" w:lineRule="auto"/>
        <w:ind w:left="100" w:right="101"/>
        <w:jc w:val="both"/>
      </w:pPr>
      <w:r>
        <w:t>授權人聲明並保證授權著作為本人所自行創作，有權為本同意之各項授權，且授權著作未侵害任何第三人之智慧財產權。本授權書為非專屬授權，授權人對於上述授權之著作仍擁有著作權。</w:t>
      </w:r>
    </w:p>
    <w:p w14:paraId="19253800" w14:textId="77777777" w:rsidR="007E236F" w:rsidRDefault="007E236F">
      <w:pPr>
        <w:pStyle w:val="a3"/>
      </w:pPr>
    </w:p>
    <w:p w14:paraId="43E20FE6" w14:textId="77777777" w:rsidR="007E236F" w:rsidRDefault="007E236F">
      <w:pPr>
        <w:pStyle w:val="a3"/>
        <w:spacing w:before="9"/>
        <w:rPr>
          <w:sz w:val="30"/>
        </w:rPr>
      </w:pPr>
    </w:p>
    <w:p w14:paraId="5288C85D" w14:textId="77777777" w:rsidR="007E236F" w:rsidRDefault="00000000">
      <w:pPr>
        <w:tabs>
          <w:tab w:val="left" w:pos="5502"/>
          <w:tab w:val="left" w:pos="7064"/>
          <w:tab w:val="left" w:pos="8144"/>
          <w:tab w:val="left" w:pos="9107"/>
        </w:tabs>
        <w:ind w:left="100"/>
        <w:rPr>
          <w:rFonts w:ascii="Microsoft YaHei UI" w:eastAsia="Microsoft YaHei UI"/>
          <w:b/>
          <w:sz w:val="24"/>
        </w:rPr>
      </w:pPr>
      <w:r>
        <w:rPr>
          <w:rFonts w:ascii="Microsoft YaHei UI" w:eastAsia="Microsoft YaHei UI" w:hint="eastAsia"/>
          <w:b/>
          <w:sz w:val="24"/>
        </w:rPr>
        <w:t>授權人親筆簽名或蓋章</w:t>
      </w:r>
      <w:r>
        <w:rPr>
          <w:sz w:val="24"/>
        </w:rPr>
        <w:t>：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Microsoft YaHei UI" w:eastAsia="Microsoft YaHei UI" w:hint="eastAsia"/>
          <w:b/>
          <w:sz w:val="24"/>
        </w:rPr>
        <w:t>西元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rFonts w:ascii="Microsoft YaHei UI" w:eastAsia="Microsoft YaHei UI" w:hint="eastAsia"/>
          <w:b/>
          <w:sz w:val="24"/>
        </w:rPr>
        <w:t>年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rFonts w:ascii="Microsoft YaHei UI" w:eastAsia="Microsoft YaHei UI" w:hint="eastAsia"/>
          <w:b/>
          <w:sz w:val="24"/>
        </w:rPr>
        <w:t>月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rFonts w:ascii="Microsoft YaHei UI" w:eastAsia="Microsoft YaHei UI" w:hint="eastAsia"/>
          <w:b/>
          <w:sz w:val="24"/>
        </w:rPr>
        <w:t>日</w:t>
      </w:r>
    </w:p>
    <w:p w14:paraId="647B8182" w14:textId="77777777" w:rsidR="007E236F" w:rsidRDefault="007E236F">
      <w:pPr>
        <w:pStyle w:val="a3"/>
        <w:rPr>
          <w:rFonts w:ascii="Microsoft YaHei UI"/>
          <w:b/>
          <w:sz w:val="20"/>
        </w:rPr>
      </w:pPr>
    </w:p>
    <w:p w14:paraId="71243D61" w14:textId="77777777" w:rsidR="007E236F" w:rsidRDefault="007E236F">
      <w:pPr>
        <w:pStyle w:val="a3"/>
        <w:spacing w:before="5"/>
        <w:rPr>
          <w:rFonts w:ascii="Microsoft YaHei UI"/>
          <w:b/>
          <w:sz w:val="12"/>
        </w:rPr>
      </w:pPr>
    </w:p>
    <w:p w14:paraId="16539453" w14:textId="77777777" w:rsidR="007E236F" w:rsidRDefault="00000000">
      <w:pPr>
        <w:tabs>
          <w:tab w:val="left" w:pos="5382"/>
          <w:tab w:val="left" w:pos="9227"/>
        </w:tabs>
        <w:spacing w:line="436" w:lineRule="exact"/>
        <w:ind w:left="100"/>
        <w:rPr>
          <w:rFonts w:ascii="Times New Roman" w:eastAsia="Times New Roman"/>
          <w:b/>
          <w:sz w:val="24"/>
        </w:rPr>
      </w:pPr>
      <w:r>
        <w:rPr>
          <w:rFonts w:ascii="Yu Gothic" w:eastAsia="Yu Gothic" w:hint="eastAsia"/>
          <w:b/>
          <w:w w:val="77"/>
          <w:sz w:val="24"/>
        </w:rPr>
        <w:t>E</w:t>
      </w:r>
      <w:r>
        <w:rPr>
          <w:rFonts w:ascii="Yu Gothic" w:eastAsia="Yu Gothic" w:hint="eastAsia"/>
          <w:b/>
          <w:w w:val="116"/>
          <w:sz w:val="24"/>
        </w:rPr>
        <w:t>-</w:t>
      </w:r>
      <w:r>
        <w:rPr>
          <w:rFonts w:ascii="Yu Gothic" w:eastAsia="Yu Gothic" w:hint="eastAsia"/>
          <w:b/>
          <w:w w:val="65"/>
          <w:sz w:val="24"/>
        </w:rPr>
        <w:t>M</w:t>
      </w:r>
      <w:r>
        <w:rPr>
          <w:rFonts w:ascii="Yu Gothic" w:eastAsia="Yu Gothic" w:hint="eastAsia"/>
          <w:b/>
          <w:spacing w:val="2"/>
          <w:w w:val="65"/>
          <w:sz w:val="24"/>
        </w:rPr>
        <w:t>a</w:t>
      </w:r>
      <w:r>
        <w:rPr>
          <w:rFonts w:ascii="Yu Gothic" w:eastAsia="Yu Gothic" w:hint="eastAsia"/>
          <w:b/>
          <w:w w:val="174"/>
          <w:sz w:val="24"/>
        </w:rPr>
        <w:t>il</w:t>
      </w:r>
      <w:r>
        <w:rPr>
          <w:rFonts w:ascii="Microsoft YaHei UI" w:eastAsia="Microsoft YaHei UI" w:hint="eastAsia"/>
          <w:b/>
          <w:spacing w:val="2"/>
          <w:sz w:val="24"/>
        </w:rPr>
        <w:t>：</w:t>
      </w:r>
      <w:r>
        <w:rPr>
          <w:rFonts w:ascii="Times New Roman" w:eastAsia="Times New Roman"/>
          <w:b/>
          <w:sz w:val="24"/>
          <w:u w:val="single"/>
        </w:rPr>
        <w:t xml:space="preserve"> 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rFonts w:ascii="Times New Roman" w:eastAsia="Times New Roman"/>
          <w:b/>
          <w:sz w:val="24"/>
        </w:rPr>
        <w:t xml:space="preserve">  </w:t>
      </w:r>
      <w:r>
        <w:rPr>
          <w:rFonts w:ascii="Microsoft YaHei UI" w:eastAsia="Microsoft YaHei UI" w:hint="eastAsia"/>
          <w:b/>
          <w:sz w:val="24"/>
        </w:rPr>
        <w:t>聯絡電</w:t>
      </w:r>
      <w:r>
        <w:rPr>
          <w:rFonts w:ascii="Microsoft YaHei UI" w:eastAsia="Microsoft YaHei UI" w:hint="eastAsia"/>
          <w:b/>
          <w:spacing w:val="2"/>
          <w:sz w:val="24"/>
        </w:rPr>
        <w:t>話</w:t>
      </w:r>
      <w:r>
        <w:rPr>
          <w:rFonts w:ascii="Microsoft YaHei UI" w:eastAsia="Microsoft YaHei UI" w:hint="eastAsia"/>
          <w:b/>
          <w:sz w:val="24"/>
        </w:rPr>
        <w:t>：</w:t>
      </w:r>
      <w:r>
        <w:rPr>
          <w:rFonts w:ascii="Times New Roman" w:eastAsia="Times New Roman"/>
          <w:b/>
          <w:sz w:val="24"/>
          <w:u w:val="single"/>
        </w:rPr>
        <w:t xml:space="preserve"> </w:t>
      </w:r>
      <w:r>
        <w:rPr>
          <w:rFonts w:ascii="Times New Roman" w:eastAsia="Times New Roman"/>
          <w:b/>
          <w:sz w:val="24"/>
          <w:u w:val="single"/>
        </w:rPr>
        <w:tab/>
      </w:r>
    </w:p>
    <w:sectPr w:rsidR="007E236F">
      <w:type w:val="continuous"/>
      <w:pgSz w:w="11910" w:h="16850"/>
      <w:pgMar w:top="100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6F"/>
    <w:rsid w:val="007D727C"/>
    <w:rsid w:val="007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AC6B"/>
  <w15:docId w15:val="{6EC4B742-E6A4-42A9-A7A4-FE591DBE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553" w:lineRule="exact"/>
      <w:ind w:left="2332" w:right="2333"/>
      <w:jc w:val="center"/>
    </w:pPr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國家圖書館強力徵求學位論文授權書</dc:title>
  <dc:creator>國家圖書館</dc:creator>
  <cp:lastModifiedBy>顏雅萍</cp:lastModifiedBy>
  <cp:revision>2</cp:revision>
  <dcterms:created xsi:type="dcterms:W3CDTF">2023-11-02T04:03:00Z</dcterms:created>
  <dcterms:modified xsi:type="dcterms:W3CDTF">2023-11-02T04:03:00Z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2023-11-02T00:00:00Z</vt:filetime>
  </property>
</Properties>
</file>